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83" w:rsidRPr="008C51D9" w:rsidRDefault="00083583" w:rsidP="00083583">
      <w:pPr>
        <w:jc w:val="center"/>
        <w:rPr>
          <w:b/>
          <w:color w:val="auto"/>
          <w:sz w:val="28"/>
          <w:szCs w:val="28"/>
        </w:rPr>
      </w:pPr>
      <w:r w:rsidRPr="008C51D9">
        <w:rPr>
          <w:b/>
          <w:color w:val="auto"/>
          <w:sz w:val="28"/>
          <w:szCs w:val="28"/>
        </w:rPr>
        <w:t>Phụ lục 0</w:t>
      </w:r>
      <w:r>
        <w:rPr>
          <w:b/>
          <w:color w:val="auto"/>
          <w:sz w:val="28"/>
          <w:szCs w:val="28"/>
        </w:rPr>
        <w:t>2</w:t>
      </w:r>
    </w:p>
    <w:p w:rsidR="00083583" w:rsidRPr="008C51D9" w:rsidRDefault="00083583" w:rsidP="00083583">
      <w:pPr>
        <w:jc w:val="center"/>
        <w:rPr>
          <w:b/>
          <w:color w:val="auto"/>
          <w:sz w:val="28"/>
          <w:szCs w:val="28"/>
        </w:rPr>
      </w:pPr>
      <w:r w:rsidRPr="008C51D9">
        <w:rPr>
          <w:b/>
          <w:color w:val="auto"/>
          <w:sz w:val="28"/>
          <w:szCs w:val="28"/>
        </w:rPr>
        <w:t>Danh mục các công trình, dự án chuyển mục đích sử dụng đất thực hiện trong năm 202</w:t>
      </w:r>
      <w:r>
        <w:rPr>
          <w:b/>
          <w:color w:val="auto"/>
          <w:sz w:val="28"/>
          <w:szCs w:val="28"/>
        </w:rPr>
        <w:t>5</w:t>
      </w:r>
    </w:p>
    <w:p w:rsidR="00083583" w:rsidRPr="0029195A" w:rsidRDefault="00083583" w:rsidP="00083583">
      <w:pPr>
        <w:spacing w:after="120"/>
        <w:jc w:val="center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(kèm theo văn bản số      ngày     tháng    năm 2024 của phòng Tài nguyên và Môi trường)</w:t>
      </w:r>
    </w:p>
    <w:tbl>
      <w:tblPr>
        <w:tblW w:w="15094" w:type="dxa"/>
        <w:tblInd w:w="-1139" w:type="dxa"/>
        <w:tblLook w:val="04A0" w:firstRow="1" w:lastRow="0" w:firstColumn="1" w:lastColumn="0" w:noHBand="0" w:noVBand="1"/>
      </w:tblPr>
      <w:tblGrid>
        <w:gridCol w:w="557"/>
        <w:gridCol w:w="652"/>
        <w:gridCol w:w="764"/>
        <w:gridCol w:w="716"/>
        <w:gridCol w:w="577"/>
        <w:gridCol w:w="677"/>
        <w:gridCol w:w="596"/>
        <w:gridCol w:w="594"/>
        <w:gridCol w:w="776"/>
        <w:gridCol w:w="617"/>
        <w:gridCol w:w="596"/>
        <w:gridCol w:w="596"/>
        <w:gridCol w:w="566"/>
        <w:gridCol w:w="733"/>
        <w:gridCol w:w="567"/>
        <w:gridCol w:w="657"/>
        <w:gridCol w:w="706"/>
        <w:gridCol w:w="838"/>
        <w:gridCol w:w="727"/>
        <w:gridCol w:w="706"/>
        <w:gridCol w:w="742"/>
        <w:gridCol w:w="567"/>
        <w:gridCol w:w="567"/>
      </w:tblGrid>
      <w:tr w:rsidR="00083583" w:rsidRPr="008C51D9" w:rsidTr="00083583">
        <w:trPr>
          <w:trHeight w:val="26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STT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Tên công trình, dự án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Chủ đầu tư/Đơn vị đăng ký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 xml:space="preserve">Địa điểm </w:t>
            </w:r>
            <w:r w:rsidRPr="008C51D9">
              <w:rPr>
                <w:color w:val="auto"/>
                <w:sz w:val="18"/>
                <w:szCs w:val="18"/>
              </w:rPr>
              <w:t>(xã, huyện)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 xml:space="preserve">Mục đích SDĐ năm </w:t>
            </w:r>
            <w:r>
              <w:rPr>
                <w:b/>
                <w:bCs w:val="0"/>
                <w:color w:val="auto"/>
                <w:sz w:val="18"/>
                <w:szCs w:val="18"/>
              </w:rPr>
              <w:t>2025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Loại đất theo quy hoạch 2021-203</w:t>
            </w:r>
            <w:bookmarkStart w:id="0" w:name="_GoBack"/>
            <w:bookmarkEnd w:id="0"/>
            <w:r w:rsidRPr="008C51D9">
              <w:rPr>
                <w:b/>
                <w:bCs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Diện tích (ha)</w:t>
            </w:r>
          </w:p>
        </w:tc>
        <w:tc>
          <w:tcPr>
            <w:tcW w:w="5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Loại đất thu hồi/chuyển mục đích (ha)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 xml:space="preserve">Căn cứ pháp lý </w:t>
            </w:r>
            <w:r w:rsidRPr="008C51D9">
              <w:rPr>
                <w:bCs w:val="0"/>
                <w:color w:val="auto"/>
                <w:sz w:val="18"/>
                <w:szCs w:val="18"/>
              </w:rPr>
              <w:t>(Văn bản về chủ trương đầu tư hoặc phê duyệt dự án đầu tư)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Nguồn gốc đất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Nguồn vốn thực hiện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Tiến độ thực hiện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Ghi chú</w:t>
            </w:r>
          </w:p>
        </w:tc>
      </w:tr>
      <w:tr w:rsidR="00083583" w:rsidRPr="008C51D9" w:rsidTr="00083583">
        <w:trPr>
          <w:trHeight w:val="31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Tổng dự án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Thực hiện năm 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Chuyển mục đích năm 2023</w:t>
            </w: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Đất nông nghiệp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Đất phi nông nghiệp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Nguồn vốn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Vồn cho GPMB (tỷ đồng)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</w:tr>
      <w:tr w:rsidR="00083583" w:rsidRPr="008C51D9" w:rsidTr="00083583">
        <w:trPr>
          <w:trHeight w:val="37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Tổng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8C51D9">
              <w:rPr>
                <w:i/>
                <w:iCs/>
                <w:color w:val="auto"/>
                <w:sz w:val="18"/>
                <w:szCs w:val="18"/>
              </w:rPr>
              <w:t>Trong đó:</w:t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</w:tr>
      <w:tr w:rsidR="00083583" w:rsidRPr="008C51D9" w:rsidTr="00083583">
        <w:trPr>
          <w:trHeight w:val="40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Đất trồng  lúa 01 vụ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Đất trồng lúa 02 vụ trở lên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Đất rừng phòng hộ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Đất rừng đặc dụng</w:t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</w:tr>
      <w:tr w:rsidR="00083583" w:rsidRPr="008C51D9" w:rsidTr="00083583">
        <w:trPr>
          <w:trHeight w:val="125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Diện tích (ha)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8C51D9">
              <w:rPr>
                <w:i/>
                <w:iCs/>
                <w:color w:val="auto"/>
                <w:sz w:val="18"/>
                <w:szCs w:val="18"/>
              </w:rPr>
              <w:t>Trong đó: Rừng tự nhiên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Diện tích (ha)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8C51D9">
              <w:rPr>
                <w:i/>
                <w:iCs/>
                <w:color w:val="auto"/>
                <w:sz w:val="18"/>
                <w:szCs w:val="18"/>
              </w:rPr>
              <w:t>Trong đó: Rừng tự nhiên</w:t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</w:p>
        </w:tc>
      </w:tr>
      <w:tr w:rsidR="00083583" w:rsidRPr="008C51D9" w:rsidTr="00083583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(1)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(2)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(3)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(4)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(5)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(6)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(7)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(8)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(9)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(10)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(11)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(12)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(13)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(14)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(15)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(16)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(17)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(18)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(20)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(21)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(22)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(23)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6"/>
                <w:szCs w:val="16"/>
              </w:rPr>
            </w:pPr>
            <w:r w:rsidRPr="008C51D9">
              <w:rPr>
                <w:color w:val="auto"/>
                <w:sz w:val="16"/>
                <w:szCs w:val="16"/>
              </w:rPr>
              <w:t>(24)</w:t>
            </w:r>
          </w:p>
        </w:tc>
      </w:tr>
      <w:tr w:rsidR="00083583" w:rsidRPr="008C51D9" w:rsidTr="00083583">
        <w:trPr>
          <w:trHeight w:val="54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A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 xml:space="preserve">Các công trình, dự án chuyển tiếp từ kế hoạch sử dụng đất năm </w:t>
            </w:r>
            <w:r>
              <w:rPr>
                <w:b/>
                <w:bCs w:val="0"/>
                <w:color w:val="auto"/>
                <w:sz w:val="18"/>
                <w:szCs w:val="18"/>
              </w:rPr>
              <w:t>2024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</w:tr>
      <w:tr w:rsidR="00083583" w:rsidRPr="008C51D9" w:rsidTr="00083583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</w:tr>
      <w:tr w:rsidR="00083583" w:rsidRPr="008C51D9" w:rsidTr="00083583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</w:tr>
      <w:tr w:rsidR="00083583" w:rsidRPr="008C51D9" w:rsidTr="00083583">
        <w:trPr>
          <w:trHeight w:val="60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B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Các công trình, dự án đăng ký mới thực hiện trong năm 202</w:t>
            </w:r>
            <w:r>
              <w:rPr>
                <w:b/>
                <w:bCs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</w:tr>
      <w:tr w:rsidR="00083583" w:rsidRPr="008C51D9" w:rsidTr="00083583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b/>
                <w:bCs w:val="0"/>
                <w:color w:val="auto"/>
                <w:sz w:val="18"/>
                <w:szCs w:val="18"/>
              </w:rPr>
            </w:pPr>
            <w:r w:rsidRPr="008C51D9">
              <w:rPr>
                <w:b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</w:tr>
      <w:tr w:rsidR="00083583" w:rsidRPr="008C51D9" w:rsidTr="00083583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83" w:rsidRPr="008C51D9" w:rsidRDefault="00083583" w:rsidP="008F5180">
            <w:pPr>
              <w:jc w:val="center"/>
              <w:rPr>
                <w:color w:val="auto"/>
                <w:sz w:val="18"/>
                <w:szCs w:val="18"/>
              </w:rPr>
            </w:pPr>
            <w:r w:rsidRPr="008C51D9">
              <w:rPr>
                <w:color w:val="auto"/>
                <w:sz w:val="18"/>
                <w:szCs w:val="18"/>
              </w:rPr>
              <w:t> </w:t>
            </w:r>
          </w:p>
        </w:tc>
      </w:tr>
    </w:tbl>
    <w:p w:rsidR="000D2D2A" w:rsidRPr="00083583" w:rsidRDefault="000D2D2A" w:rsidP="00083583"/>
    <w:sectPr w:rsidR="000D2D2A" w:rsidRPr="00083583" w:rsidSect="00C071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44"/>
    <w:rsid w:val="00083583"/>
    <w:rsid w:val="000D2D2A"/>
    <w:rsid w:val="00C0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B1377-10D0-4E10-9D9E-B24620A3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14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2024-09-15T20:13:00Z</dcterms:created>
  <dcterms:modified xsi:type="dcterms:W3CDTF">2024-09-15T20:13:00Z</dcterms:modified>
</cp:coreProperties>
</file>